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78" w:rsidRDefault="00387778" w:rsidP="00387778">
      <w:pPr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387778" w:rsidRDefault="00387778" w:rsidP="00387778">
      <w:pPr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387778" w:rsidRDefault="00387778" w:rsidP="00387778">
      <w:pPr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387778" w:rsidRDefault="00387778" w:rsidP="00387778">
      <w:pPr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387778" w:rsidRDefault="00387778" w:rsidP="00387778">
      <w:pPr>
        <w:jc w:val="center"/>
        <w:rPr>
          <w:b/>
          <w:bCs/>
        </w:rPr>
      </w:pPr>
    </w:p>
    <w:p w:rsidR="00387778" w:rsidRDefault="00387778" w:rsidP="003877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87778" w:rsidRDefault="00387778" w:rsidP="00387778">
      <w:pPr>
        <w:rPr>
          <w:rFonts w:ascii="Calibri" w:eastAsia="Calibri" w:hAnsi="Calibri"/>
          <w:sz w:val="22"/>
          <w:szCs w:val="22"/>
        </w:rPr>
      </w:pPr>
    </w:p>
    <w:p w:rsidR="00387778" w:rsidRDefault="00387778" w:rsidP="00387778">
      <w:pPr>
        <w:jc w:val="both"/>
        <w:rPr>
          <w:rFonts w:eastAsia="Calibri"/>
          <w:lang w:eastAsia="en-US"/>
        </w:rPr>
      </w:pPr>
      <w:r>
        <w:rPr>
          <w:rFonts w:eastAsia="Calibri"/>
        </w:rPr>
        <w:t>от 12.04.2019 № 3-148</w:t>
      </w:r>
    </w:p>
    <w:p w:rsidR="00387778" w:rsidRDefault="00387778" w:rsidP="00387778">
      <w:pPr>
        <w:rPr>
          <w:rFonts w:eastAsia="Calibri"/>
        </w:rPr>
      </w:pPr>
      <w:r>
        <w:rPr>
          <w:rFonts w:eastAsia="Calibri"/>
        </w:rPr>
        <w:t>д. Березина</w:t>
      </w:r>
    </w:p>
    <w:p w:rsidR="00387778" w:rsidRDefault="00387778" w:rsidP="00387778">
      <w:pPr>
        <w:rPr>
          <w:rFonts w:eastAsia="Calibri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2517"/>
      </w:tblGrid>
      <w:tr w:rsidR="00387778" w:rsidTr="00387778">
        <w:tc>
          <w:tcPr>
            <w:tcW w:w="7054" w:type="dxa"/>
          </w:tcPr>
          <w:p w:rsidR="00387778" w:rsidRPr="00387778" w:rsidRDefault="00387778" w:rsidP="00387778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О внесении изменений и дополнений в решение Березинского сельского Совета народных депутатов от 14 ноября 2018 года №3-134</w:t>
            </w:r>
            <w:r>
              <w:rPr>
                <w:sz w:val="24"/>
                <w:szCs w:val="24"/>
                <w:lang w:eastAsia="en-US"/>
              </w:rPr>
              <w:t xml:space="preserve">  «</w:t>
            </w:r>
            <w:r>
              <w:rPr>
                <w:b/>
                <w:color w:val="333333"/>
                <w:sz w:val="24"/>
                <w:szCs w:val="24"/>
              </w:rPr>
      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</w:t>
            </w:r>
            <w:proofErr w:type="gramEnd"/>
            <w:r>
              <w:rPr>
                <w:b/>
                <w:color w:val="333333"/>
                <w:sz w:val="24"/>
                <w:szCs w:val="24"/>
              </w:rPr>
              <w:t xml:space="preserve"> и организациям, образующим инфраструктуру поддержки субъектов малого и среднего предпринимательства, и </w:t>
            </w:r>
            <w:proofErr w:type="gramStart"/>
            <w:r>
              <w:rPr>
                <w:b/>
                <w:color w:val="333333"/>
                <w:sz w:val="24"/>
                <w:szCs w:val="24"/>
              </w:rPr>
              <w:t>порядке</w:t>
            </w:r>
            <w:proofErr w:type="gramEnd"/>
            <w:r>
              <w:rPr>
                <w:b/>
                <w:color w:val="333333"/>
                <w:sz w:val="24"/>
                <w:szCs w:val="24"/>
              </w:rPr>
              <w:t xml:space="preserve"> и условиях предоставления в аренду включенного в данный перечень имущества</w:t>
            </w:r>
          </w:p>
          <w:p w:rsidR="00387778" w:rsidRDefault="00387778">
            <w:pPr>
              <w:rPr>
                <w:rFonts w:ascii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2517" w:type="dxa"/>
          </w:tcPr>
          <w:p w:rsidR="00387778" w:rsidRDefault="003877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387778" w:rsidRDefault="00387778" w:rsidP="00387778">
      <w:pPr>
        <w:autoSpaceDE w:val="0"/>
        <w:autoSpaceDN w:val="0"/>
        <w:adjustRightInd w:val="0"/>
        <w:ind w:firstLine="540"/>
        <w:jc w:val="both"/>
      </w:pPr>
    </w:p>
    <w:p w:rsidR="00387778" w:rsidRDefault="00387778" w:rsidP="00387778">
      <w:pPr>
        <w:widowControl w:val="0"/>
        <w:autoSpaceDE w:val="0"/>
        <w:autoSpaceDN w:val="0"/>
        <w:adjustRightInd w:val="0"/>
        <w:ind w:firstLine="720"/>
        <w:jc w:val="both"/>
        <w:outlineLvl w:val="0"/>
      </w:pPr>
      <w:r>
        <w:t xml:space="preserve">На основании представления прокуратуры </w:t>
      </w:r>
      <w:proofErr w:type="spellStart"/>
      <w:r>
        <w:t>Унечского</w:t>
      </w:r>
      <w:proofErr w:type="spellEnd"/>
      <w:r>
        <w:t xml:space="preserve"> района №10-31в-2019 от 21.03.2019 «Об устранении нарушений законодательства о развитии малого и среднего предпринимательства, Березинский  сельский Совет народных депутатов</w:t>
      </w:r>
    </w:p>
    <w:p w:rsidR="00387778" w:rsidRDefault="00387778" w:rsidP="00387778">
      <w:pPr>
        <w:widowControl w:val="0"/>
        <w:autoSpaceDE w:val="0"/>
        <w:autoSpaceDN w:val="0"/>
        <w:adjustRightInd w:val="0"/>
        <w:ind w:firstLine="720"/>
        <w:jc w:val="both"/>
        <w:outlineLvl w:val="0"/>
      </w:pPr>
    </w:p>
    <w:p w:rsidR="00387778" w:rsidRDefault="00387778" w:rsidP="00387778">
      <w:pPr>
        <w:widowControl w:val="0"/>
        <w:autoSpaceDE w:val="0"/>
        <w:autoSpaceDN w:val="0"/>
        <w:adjustRightInd w:val="0"/>
        <w:ind w:firstLine="720"/>
        <w:jc w:val="both"/>
        <w:outlineLvl w:val="0"/>
      </w:pPr>
      <w:r>
        <w:rPr>
          <w:b/>
        </w:rPr>
        <w:t>РЕШИЛ</w:t>
      </w:r>
      <w:proofErr w:type="gramStart"/>
      <w:r>
        <w:t xml:space="preserve"> :</w:t>
      </w:r>
      <w:proofErr w:type="gramEnd"/>
    </w:p>
    <w:p w:rsidR="00387778" w:rsidRDefault="00387778" w:rsidP="00387778">
      <w:pPr>
        <w:shd w:val="clear" w:color="auto" w:fill="FFFFFF"/>
        <w:autoSpaceDE w:val="0"/>
        <w:autoSpaceDN w:val="0"/>
        <w:adjustRightInd w:val="0"/>
        <w:jc w:val="both"/>
        <w:rPr>
          <w:color w:val="333333"/>
        </w:rPr>
      </w:pPr>
      <w:r>
        <w:t xml:space="preserve"> </w:t>
      </w:r>
      <w:proofErr w:type="gramStart"/>
      <w:r>
        <w:t xml:space="preserve">1.Решение Березинского сельского Совета народных депутатов №3-134 от 14 ноября 2018 года </w:t>
      </w:r>
      <w:r w:rsidRPr="00387778">
        <w:rPr>
          <w:lang w:eastAsia="en-US"/>
        </w:rPr>
        <w:t>«</w:t>
      </w:r>
      <w:r w:rsidRPr="00387778">
        <w:rPr>
          <w:color w:val="333333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  <w:proofErr w:type="gramEnd"/>
      <w:r w:rsidRPr="00387778">
        <w:rPr>
          <w:color w:val="333333"/>
        </w:rPr>
        <w:t xml:space="preserve"> субъектов малого и среднего предпринимательства, и </w:t>
      </w:r>
      <w:proofErr w:type="gramStart"/>
      <w:r w:rsidRPr="00387778">
        <w:rPr>
          <w:color w:val="333333"/>
        </w:rPr>
        <w:t>порядке</w:t>
      </w:r>
      <w:proofErr w:type="gramEnd"/>
      <w:r w:rsidRPr="00387778">
        <w:rPr>
          <w:color w:val="333333"/>
        </w:rPr>
        <w:t xml:space="preserve"> и условиях предоставления в аренду включенного в данный перечень имущества</w:t>
      </w:r>
      <w:r w:rsidR="00180C20">
        <w:rPr>
          <w:color w:val="333333"/>
        </w:rPr>
        <w:t>» дополнить пунктом 3 следующего содержания:</w:t>
      </w:r>
    </w:p>
    <w:p w:rsidR="00180C20" w:rsidRPr="00387778" w:rsidRDefault="00180C20" w:rsidP="00387778">
      <w:p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>
        <w:rPr>
          <w:color w:val="333333"/>
        </w:rPr>
        <w:t>- утвердить перечень муниципального имущества МО «</w:t>
      </w:r>
      <w:proofErr w:type="spellStart"/>
      <w:r>
        <w:rPr>
          <w:color w:val="333333"/>
        </w:rPr>
        <w:t>Березинское</w:t>
      </w:r>
      <w:proofErr w:type="spellEnd"/>
      <w:r>
        <w:rPr>
          <w:color w:val="333333"/>
        </w:rPr>
        <w:t xml:space="preserve"> сельское поселение» свободного от прав третьих лиц и предназначенного для предоставления во владение </w:t>
      </w:r>
      <w:proofErr w:type="gramStart"/>
      <w:r>
        <w:rPr>
          <w:color w:val="333333"/>
        </w:rPr>
        <w:t>и(</w:t>
      </w:r>
      <w:proofErr w:type="gramEnd"/>
      <w:r>
        <w:rPr>
          <w:color w:val="333333"/>
        </w:rPr>
        <w:t>или) в пользование на долгосрочной основе  субъектам малого и среднего предпринимательства и организациям, образующим инфраструктуру поддержки  субъектов малого и среднего предпринимательства. (Приложение №1)</w:t>
      </w:r>
    </w:p>
    <w:p w:rsidR="00180C20" w:rsidRDefault="00180C20" w:rsidP="00387778">
      <w:pPr>
        <w:jc w:val="both"/>
        <w:rPr>
          <w:lang w:eastAsia="en-US"/>
        </w:rPr>
      </w:pPr>
      <w:r>
        <w:rPr>
          <w:lang w:eastAsia="en-US"/>
        </w:rPr>
        <w:t>2. Пункт 3 решения  считать пунктом 4, пункт 4 считать пунктом 5.</w:t>
      </w:r>
    </w:p>
    <w:p w:rsidR="00387778" w:rsidRDefault="00180C20" w:rsidP="00387778">
      <w:pPr>
        <w:jc w:val="both"/>
        <w:rPr>
          <w:lang w:eastAsia="en-US"/>
        </w:rPr>
      </w:pPr>
      <w:r>
        <w:rPr>
          <w:lang w:eastAsia="en-US"/>
        </w:rPr>
        <w:t xml:space="preserve">3. Настоящее решение обнародовать в соответствии с Уставом Березинского сельского поселения и разместить на сайте администрации </w:t>
      </w:r>
      <w:proofErr w:type="spellStart"/>
      <w:r>
        <w:rPr>
          <w:lang w:eastAsia="en-US"/>
        </w:rPr>
        <w:t>Унечского</w:t>
      </w:r>
      <w:proofErr w:type="spellEnd"/>
      <w:r>
        <w:rPr>
          <w:lang w:eastAsia="en-US"/>
        </w:rPr>
        <w:t xml:space="preserve"> района в сети Интернет. </w:t>
      </w:r>
    </w:p>
    <w:p w:rsidR="00387778" w:rsidRDefault="00387778" w:rsidP="00387778">
      <w:pPr>
        <w:jc w:val="both"/>
      </w:pPr>
    </w:p>
    <w:p w:rsidR="00387778" w:rsidRDefault="00387778" w:rsidP="00387778">
      <w:pPr>
        <w:autoSpaceDE w:val="0"/>
        <w:autoSpaceDN w:val="0"/>
        <w:adjustRightInd w:val="0"/>
        <w:jc w:val="right"/>
        <w:rPr>
          <w:rFonts w:ascii="Calibri" w:eastAsia="Calibri" w:hAnsi="Calibri"/>
        </w:rPr>
      </w:pPr>
    </w:p>
    <w:p w:rsidR="00387778" w:rsidRDefault="00387778" w:rsidP="00387778">
      <w:pPr>
        <w:autoSpaceDE w:val="0"/>
        <w:autoSpaceDN w:val="0"/>
        <w:adjustRightInd w:val="0"/>
        <w:ind w:firstLine="540"/>
        <w:jc w:val="both"/>
      </w:pPr>
      <w:r>
        <w:t xml:space="preserve">   Глава Березинского сельского поселения                             Т.М.Хомякова</w:t>
      </w:r>
    </w:p>
    <w:p w:rsidR="00387778" w:rsidRDefault="00387778" w:rsidP="00387778">
      <w:pPr>
        <w:spacing w:before="100" w:beforeAutospacing="1" w:after="100" w:afterAutospacing="1"/>
        <w:rPr>
          <w:lang w:eastAsia="en-US"/>
        </w:rPr>
      </w:pPr>
    </w:p>
    <w:p w:rsidR="00387778" w:rsidRDefault="00180C20" w:rsidP="00180C20">
      <w:pPr>
        <w:jc w:val="right"/>
      </w:pPr>
      <w:r>
        <w:lastRenderedPageBreak/>
        <w:t>Приложение №1 к решению Березинского сельского</w:t>
      </w:r>
    </w:p>
    <w:p w:rsidR="00180C20" w:rsidRDefault="00180C20" w:rsidP="00180C20">
      <w:pPr>
        <w:jc w:val="right"/>
        <w:rPr>
          <w:rFonts w:eastAsia="Calibri"/>
          <w:lang w:eastAsia="en-US"/>
        </w:rPr>
      </w:pPr>
      <w:r>
        <w:t xml:space="preserve">Совета народных депутатов от </w:t>
      </w:r>
      <w:r>
        <w:rPr>
          <w:rFonts w:eastAsia="Calibri"/>
        </w:rPr>
        <w:t>12.04.2019 № 3-148</w:t>
      </w:r>
    </w:p>
    <w:p w:rsidR="00387778" w:rsidRDefault="00387778" w:rsidP="00387778">
      <w:pPr>
        <w:spacing w:before="100" w:beforeAutospacing="1" w:after="100" w:afterAutospacing="1"/>
      </w:pPr>
    </w:p>
    <w:p w:rsidR="00387778" w:rsidRDefault="00387778" w:rsidP="00387778">
      <w:pPr>
        <w:spacing w:before="100" w:beforeAutospacing="1" w:after="100" w:afterAutospacing="1"/>
      </w:pPr>
    </w:p>
    <w:p w:rsidR="00180C20" w:rsidRDefault="00180C20" w:rsidP="00180C20">
      <w:pPr>
        <w:jc w:val="center"/>
      </w:pPr>
      <w:r>
        <w:t>Перечень</w:t>
      </w:r>
    </w:p>
    <w:p w:rsidR="00180C20" w:rsidRDefault="00180C20" w:rsidP="00180C20">
      <w:pPr>
        <w:jc w:val="center"/>
      </w:pPr>
      <w:r>
        <w:t>муниципального имущества</w:t>
      </w:r>
      <w:r w:rsidR="00471993">
        <w:t xml:space="preserve"> МО «</w:t>
      </w:r>
      <w:proofErr w:type="spellStart"/>
      <w:r w:rsidR="00471993">
        <w:t>Березинское</w:t>
      </w:r>
      <w:proofErr w:type="spellEnd"/>
      <w:r w:rsidR="00471993">
        <w:t xml:space="preserve"> сельское поселение»</w:t>
      </w:r>
      <w:r>
        <w:t>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180C20" w:rsidRDefault="00180C20" w:rsidP="00180C20">
      <w:pPr>
        <w:jc w:val="center"/>
      </w:pPr>
      <w:r>
        <w:t>малого и среднего предпринимательства</w:t>
      </w:r>
    </w:p>
    <w:p w:rsidR="00180C20" w:rsidRDefault="00180C20" w:rsidP="00180C20">
      <w:pPr>
        <w:jc w:val="both"/>
      </w:pPr>
      <w:r>
        <w:t> </w:t>
      </w:r>
    </w:p>
    <w:tbl>
      <w:tblPr>
        <w:tblW w:w="9410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676"/>
        <w:gridCol w:w="2056"/>
        <w:gridCol w:w="1609"/>
        <w:gridCol w:w="1723"/>
        <w:gridCol w:w="1342"/>
        <w:gridCol w:w="2004"/>
      </w:tblGrid>
      <w:tr w:rsidR="00471993" w:rsidTr="00471993">
        <w:trPr>
          <w:trHeight w:val="247"/>
        </w:trPr>
        <w:tc>
          <w:tcPr>
            <w:tcW w:w="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Наименование имущества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Адрес</w:t>
            </w:r>
          </w:p>
        </w:tc>
        <w:tc>
          <w:tcPr>
            <w:tcW w:w="30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Площадь, кв. м</w:t>
            </w:r>
          </w:p>
        </w:tc>
        <w:tc>
          <w:tcPr>
            <w:tcW w:w="20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Назначение использования объекта при сдаче в аренду</w:t>
            </w:r>
          </w:p>
        </w:tc>
      </w:tr>
      <w:tr w:rsidR="00471993" w:rsidTr="00471993">
        <w:trPr>
          <w:trHeight w:val="9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0C20" w:rsidRDefault="00180C20" w:rsidP="001F2386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0C20" w:rsidRDefault="00180C20" w:rsidP="001F2386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0C20" w:rsidRDefault="00180C20" w:rsidP="001F2386"/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наземная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180C20" w:rsidP="001F2386">
            <w:pPr>
              <w:jc w:val="center"/>
            </w:pPr>
            <w: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0C20" w:rsidRDefault="00180C20" w:rsidP="001F2386"/>
        </w:tc>
      </w:tr>
      <w:tr w:rsidR="00471993" w:rsidTr="00471993">
        <w:trPr>
          <w:trHeight w:val="91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180C20">
              <w:rPr>
                <w:color w:val="333333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Гидротехническое сооружение</w:t>
            </w:r>
            <w:r w:rsidR="00180C20">
              <w:rPr>
                <w:color w:val="333333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Брянская область</w:t>
            </w:r>
          </w:p>
          <w:p w:rsidR="00471993" w:rsidRDefault="00471993" w:rsidP="001F2386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Унечский</w:t>
            </w:r>
            <w:proofErr w:type="spellEnd"/>
            <w:r>
              <w:rPr>
                <w:color w:val="333333"/>
              </w:rPr>
              <w:t xml:space="preserve"> р-н</w:t>
            </w:r>
          </w:p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С. </w:t>
            </w:r>
            <w:proofErr w:type="spellStart"/>
            <w:r>
              <w:rPr>
                <w:color w:val="333333"/>
              </w:rPr>
              <w:t>Рюхов</w:t>
            </w:r>
            <w:proofErr w:type="spellEnd"/>
          </w:p>
          <w:p w:rsidR="00180C20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Ручей б/</w:t>
            </w:r>
            <w:proofErr w:type="spellStart"/>
            <w:r>
              <w:rPr>
                <w:color w:val="333333"/>
              </w:rPr>
              <w:t>н</w:t>
            </w:r>
            <w:proofErr w:type="spellEnd"/>
            <w:r w:rsidR="00180C20">
              <w:rPr>
                <w:color w:val="333333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Протяженность</w:t>
            </w:r>
          </w:p>
          <w:p w:rsidR="00180C20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155 м</w:t>
            </w:r>
            <w:r w:rsidR="00180C20">
              <w:rPr>
                <w:color w:val="333333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180C20">
              <w:rPr>
                <w:color w:val="333333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0C20" w:rsidRDefault="00471993" w:rsidP="0047199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аренда</w:t>
            </w:r>
          </w:p>
        </w:tc>
      </w:tr>
      <w:tr w:rsidR="00471993" w:rsidTr="00471993">
        <w:trPr>
          <w:trHeight w:val="18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Яблонский с/клуб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Брянская область</w:t>
            </w:r>
          </w:p>
          <w:p w:rsidR="00471993" w:rsidRDefault="00471993" w:rsidP="00471993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Унечский</w:t>
            </w:r>
            <w:proofErr w:type="spellEnd"/>
            <w:r>
              <w:rPr>
                <w:color w:val="333333"/>
              </w:rPr>
              <w:t xml:space="preserve"> р-н</w:t>
            </w:r>
          </w:p>
          <w:p w:rsidR="00471993" w:rsidRDefault="00471993" w:rsidP="0047199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Д. </w:t>
            </w:r>
            <w:proofErr w:type="spellStart"/>
            <w:r>
              <w:rPr>
                <w:color w:val="333333"/>
              </w:rPr>
              <w:t>Яблонка</w:t>
            </w:r>
            <w:proofErr w:type="spellEnd"/>
          </w:p>
          <w:p w:rsidR="00471993" w:rsidRDefault="00471993" w:rsidP="00471993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Ул. Полевая, д.2А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93,1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Нежилое помещение</w:t>
            </w:r>
          </w:p>
        </w:tc>
      </w:tr>
      <w:tr w:rsidR="00471993" w:rsidTr="00471993"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jc w:val="center"/>
              <w:rPr>
                <w:rFonts w:eastAsiaTheme="minorEastAsia"/>
              </w:rPr>
            </w:pPr>
          </w:p>
        </w:tc>
      </w:tr>
      <w:tr w:rsidR="00471993" w:rsidTr="00471993">
        <w:trPr>
          <w:trHeight w:val="1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rPr>
                <w:color w:val="333333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jc w:val="center"/>
              <w:rPr>
                <w:rFonts w:eastAsiaTheme="minorEastAsia"/>
              </w:rPr>
            </w:pPr>
          </w:p>
        </w:tc>
      </w:tr>
      <w:tr w:rsidR="00471993" w:rsidTr="00471993"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1F2386">
            <w:pPr>
              <w:jc w:val="center"/>
              <w:rPr>
                <w:color w:val="333333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993" w:rsidRDefault="00471993" w:rsidP="00471993">
            <w:pPr>
              <w:jc w:val="center"/>
              <w:rPr>
                <w:rFonts w:eastAsiaTheme="minorEastAsia"/>
              </w:rPr>
            </w:pPr>
          </w:p>
        </w:tc>
      </w:tr>
    </w:tbl>
    <w:p w:rsidR="00180C20" w:rsidRDefault="00180C20" w:rsidP="00180C20"/>
    <w:p w:rsidR="00180C20" w:rsidRDefault="00180C20" w:rsidP="00180C20"/>
    <w:p w:rsidR="00180C20" w:rsidRDefault="00180C20" w:rsidP="00180C20"/>
    <w:p w:rsidR="008112BC" w:rsidRDefault="008112BC"/>
    <w:sectPr w:rsidR="008112BC" w:rsidSect="00811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F6B71"/>
    <w:multiLevelType w:val="hybridMultilevel"/>
    <w:tmpl w:val="512802D4"/>
    <w:lvl w:ilvl="0" w:tplc="B8902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778"/>
    <w:rsid w:val="00180C20"/>
    <w:rsid w:val="00387778"/>
    <w:rsid w:val="003F4C23"/>
    <w:rsid w:val="00471993"/>
    <w:rsid w:val="008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8777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877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2019-04-23T14:05:00Z</cp:lastPrinted>
  <dcterms:created xsi:type="dcterms:W3CDTF">2019-04-23T13:27:00Z</dcterms:created>
  <dcterms:modified xsi:type="dcterms:W3CDTF">2019-04-23T14:07:00Z</dcterms:modified>
</cp:coreProperties>
</file>